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3EEFB" w14:textId="56BD03DD" w:rsidR="00601D61" w:rsidRPr="00856EAF" w:rsidRDefault="00601D61" w:rsidP="00601D61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6EAF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856EAF" w:rsidRPr="00856EAF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36110F57" w14:textId="77777777" w:rsidR="00856EAF" w:rsidRPr="00856EAF" w:rsidRDefault="00856EAF" w:rsidP="00856EAF">
      <w:pPr>
        <w:spacing w:after="0" w:line="240" w:lineRule="auto"/>
        <w:jc w:val="right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856EAF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К Правилам эксплуатации</w:t>
      </w:r>
    </w:p>
    <w:p w14:paraId="47865B77" w14:textId="190D106C" w:rsidR="00856EAF" w:rsidRPr="00856EAF" w:rsidRDefault="00856EAF" w:rsidP="00856EAF">
      <w:pPr>
        <w:spacing w:after="0" w:line="240" w:lineRule="auto"/>
        <w:jc w:val="right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856EAF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помещений и территорий</w:t>
      </w:r>
    </w:p>
    <w:p w14:paraId="2F8C57CD" w14:textId="77777777" w:rsidR="00856EAF" w:rsidRPr="00601D61" w:rsidRDefault="00856EAF" w:rsidP="00601D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A3D1160" w14:textId="7BD96450" w:rsidR="00E767A9" w:rsidRDefault="00E767A9" w:rsidP="00E95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Штрафы</w:t>
      </w:r>
    </w:p>
    <w:p w14:paraId="7B7AFB51" w14:textId="77777777" w:rsidR="00FC6BEE" w:rsidRDefault="00FC6BEE" w:rsidP="00E767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30" w:type="dxa"/>
        <w:tblLook w:val="04A0" w:firstRow="1" w:lastRow="0" w:firstColumn="1" w:lastColumn="0" w:noHBand="0" w:noVBand="1"/>
      </w:tblPr>
      <w:tblGrid>
        <w:gridCol w:w="560"/>
        <w:gridCol w:w="1807"/>
        <w:gridCol w:w="5708"/>
        <w:gridCol w:w="2255"/>
      </w:tblGrid>
      <w:tr w:rsidR="00B116F1" w:rsidRPr="00FC6BEE" w14:paraId="6CCA926B" w14:textId="77777777" w:rsidTr="00B25C17">
        <w:tc>
          <w:tcPr>
            <w:tcW w:w="560" w:type="dxa"/>
          </w:tcPr>
          <w:p w14:paraId="3008D98E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07" w:type="dxa"/>
          </w:tcPr>
          <w:p w14:paraId="5E8ED861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Нарушение</w:t>
            </w:r>
          </w:p>
        </w:tc>
        <w:tc>
          <w:tcPr>
            <w:tcW w:w="5708" w:type="dxa"/>
          </w:tcPr>
          <w:p w14:paraId="290FD922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нарушения</w:t>
            </w:r>
          </w:p>
        </w:tc>
        <w:tc>
          <w:tcPr>
            <w:tcW w:w="2255" w:type="dxa"/>
          </w:tcPr>
          <w:p w14:paraId="6009A34C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Санкции</w:t>
            </w:r>
          </w:p>
        </w:tc>
      </w:tr>
      <w:tr w:rsidR="00B116F1" w:rsidRPr="00FC6BEE" w14:paraId="3E45EEE5" w14:textId="77777777" w:rsidTr="00B25C17">
        <w:tc>
          <w:tcPr>
            <w:tcW w:w="560" w:type="dxa"/>
          </w:tcPr>
          <w:p w14:paraId="325FFDB8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14:paraId="27955695" w14:textId="03159EDC" w:rsidR="00FC6BEE" w:rsidRPr="00FC6BEE" w:rsidRDefault="00FC6BEE" w:rsidP="00E31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использования и эксплуатации автотранспорта </w:t>
            </w:r>
          </w:p>
        </w:tc>
        <w:tc>
          <w:tcPr>
            <w:tcW w:w="5708" w:type="dxa"/>
          </w:tcPr>
          <w:p w14:paraId="038D28EA" w14:textId="403C016B" w:rsidR="00FC6BEE" w:rsidRDefault="00AE02E0" w:rsidP="00E31BF9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FC6BEE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автотранспорта, связанный с разборкой узлов, агрегатов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BEE">
              <w:rPr>
                <w:rFonts w:ascii="Times New Roman" w:hAnsi="Times New Roman" w:cs="Times New Roman"/>
                <w:sz w:val="24"/>
                <w:szCs w:val="24"/>
              </w:rPr>
              <w:t xml:space="preserve"> монтаж/демонтаж навесного оборудования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>, замена жидкостей</w:t>
            </w:r>
            <w:r w:rsidR="00FC6B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A1F347" w14:textId="123D9990" w:rsidR="001A707D" w:rsidRDefault="00AE02E0" w:rsidP="00E31BF9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>ередвижение, парковка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 xml:space="preserve"> стоянка автотранспорта с нарушением ПДД, регламентированных дорожными знаками и разметкой, а </w:t>
            </w:r>
            <w:r w:rsidR="009A3097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097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в настоящих правилах эксплуатации;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10FA3" w14:textId="3D19906B" w:rsidR="001A707D" w:rsidRDefault="00AE02E0" w:rsidP="00E31BF9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>арушение временных интервалов для проведения погрузочно-разгрузочных работ;</w:t>
            </w:r>
          </w:p>
          <w:p w14:paraId="278D13D2" w14:textId="3133F1B7" w:rsidR="001A707D" w:rsidRDefault="00AE02E0" w:rsidP="00E31BF9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>существление перегрузки ТМЦ из транспорта в транспорт;</w:t>
            </w:r>
          </w:p>
          <w:p w14:paraId="7BDDCFD7" w14:textId="6FD05E34" w:rsidR="00FC6BEE" w:rsidRDefault="00AE02E0" w:rsidP="00E31BF9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>ойка автотранспорта, проведение иных работ, связанных с загрязнением территории</w:t>
            </w:r>
            <w:r w:rsidR="008A4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ADA956" w14:textId="77777777" w:rsidR="001A707D" w:rsidRDefault="00AE02E0" w:rsidP="00E31BF9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>спользование автотранспорта как дополнительные не арендованные площади для хранения ТМЦ</w:t>
            </w:r>
            <w:r w:rsidR="008A4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8B09DF" w14:textId="6EEE65AD" w:rsidR="00AE02E0" w:rsidRDefault="00AE02E0" w:rsidP="00E31BF9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ущерба имуществу ООО «ЭЛМА-ШЕРЕМЕТЬЕВО» при использовании автотранспорта.</w:t>
            </w:r>
          </w:p>
          <w:p w14:paraId="4ABF9416" w14:textId="313BD402" w:rsidR="00EE5250" w:rsidRDefault="00EE5250" w:rsidP="00E31BF9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аккумуляторных батарей (п.7.9.24 Правил).</w:t>
            </w:r>
            <w:bookmarkStart w:id="0" w:name="_GoBack"/>
            <w:bookmarkEnd w:id="0"/>
          </w:p>
          <w:p w14:paraId="70D1B25D" w14:textId="77777777" w:rsidR="00EB01E3" w:rsidRDefault="00EB01E3" w:rsidP="00EB01E3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Въезд/выезд автотранспорта без оплаты.</w:t>
            </w:r>
          </w:p>
          <w:p w14:paraId="27276AB2" w14:textId="5CD9EC3B" w:rsidR="00EB01E3" w:rsidRPr="00EB01E3" w:rsidRDefault="00EB01E3" w:rsidP="00EB01E3">
            <w:pPr>
              <w:pStyle w:val="a3"/>
              <w:numPr>
                <w:ilvl w:val="0"/>
                <w:numId w:val="6"/>
              </w:numPr>
              <w:ind w:left="151" w:hanging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E3">
              <w:rPr>
                <w:rFonts w:ascii="Times New Roman" w:hAnsi="Times New Roman" w:cs="Times New Roman"/>
                <w:sz w:val="24"/>
                <w:szCs w:val="24"/>
              </w:rPr>
              <w:t>Нарушение ТБ при</w:t>
            </w:r>
            <w:r w:rsidR="006E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1E3">
              <w:rPr>
                <w:rFonts w:ascii="Times New Roman" w:hAnsi="Times New Roman" w:cs="Times New Roman"/>
                <w:sz w:val="24"/>
                <w:szCs w:val="24"/>
              </w:rPr>
              <w:t>транспортировк</w:t>
            </w:r>
            <w:r w:rsidR="006E62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01E3">
              <w:rPr>
                <w:rFonts w:ascii="Times New Roman" w:hAnsi="Times New Roman" w:cs="Times New Roman"/>
                <w:sz w:val="24"/>
                <w:szCs w:val="24"/>
              </w:rPr>
              <w:t xml:space="preserve"> груза (отсутствие: проблескового маячка (для кар), спецодежды</w:t>
            </w:r>
            <w:r w:rsidR="006E627C">
              <w:rPr>
                <w:rFonts w:ascii="Times New Roman" w:hAnsi="Times New Roman" w:cs="Times New Roman"/>
                <w:sz w:val="24"/>
                <w:szCs w:val="24"/>
              </w:rPr>
              <w:t xml:space="preserve"> (сигнальный жилет)</w:t>
            </w:r>
            <w:r w:rsidRPr="00EB01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</w:tcPr>
          <w:p w14:paraId="2E34FCF7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E41BA" w14:textId="77777777" w:rsidR="001A707D" w:rsidRDefault="001A707D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FAEDA" w14:textId="77777777" w:rsidR="001A707D" w:rsidRDefault="001A707D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E2113" w14:textId="77777777" w:rsidR="001A707D" w:rsidRDefault="001A707D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59B42" w14:textId="77777777" w:rsidR="001A707D" w:rsidRDefault="001A707D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AB989" w14:textId="77777777" w:rsidR="001A707D" w:rsidRDefault="001A707D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2896" w14:textId="77777777" w:rsidR="001A707D" w:rsidRDefault="001A707D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96274" w14:textId="1A2C9B1B" w:rsidR="00FC6BEE" w:rsidRPr="00FC6BEE" w:rsidRDefault="00FC6BEE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1. Предупреждение</w:t>
            </w:r>
          </w:p>
          <w:p w14:paraId="5B1F7AE5" w14:textId="71C9B29E" w:rsidR="001A707D" w:rsidRDefault="007F4B9A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Штраф 1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> 000 – 1</w:t>
            </w:r>
            <w:r w:rsidR="006E6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0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4BA2C3FF" w14:textId="073161F1" w:rsidR="00FC6BEE" w:rsidRPr="00FC6BEE" w:rsidRDefault="001A707D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Запрет на въезд.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6F1" w:rsidRPr="00FC6BEE" w14:paraId="3AB08D0D" w14:textId="77777777" w:rsidTr="00B25C17">
        <w:tc>
          <w:tcPr>
            <w:tcW w:w="560" w:type="dxa"/>
          </w:tcPr>
          <w:p w14:paraId="1BEA9831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14:paraId="11DD50D7" w14:textId="77777777" w:rsidR="00FC6BEE" w:rsidRPr="00FC6BEE" w:rsidRDefault="00FC6BEE" w:rsidP="00E31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Нарушение правил эксплуатации, использования арендуемых помещений и площадей общего пользования.</w:t>
            </w:r>
          </w:p>
        </w:tc>
        <w:tc>
          <w:tcPr>
            <w:tcW w:w="5708" w:type="dxa"/>
          </w:tcPr>
          <w:p w14:paraId="2C984876" w14:textId="77777777" w:rsidR="00EB01E3" w:rsidRDefault="00EB01E3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продукцией в МОП.</w:t>
            </w:r>
          </w:p>
          <w:p w14:paraId="39A684B9" w14:textId="39F730AF" w:rsidR="008A40CB" w:rsidRDefault="00EB01E3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40CB">
              <w:rPr>
                <w:rFonts w:ascii="Times New Roman" w:hAnsi="Times New Roman" w:cs="Times New Roman"/>
                <w:sz w:val="24"/>
                <w:szCs w:val="24"/>
              </w:rPr>
              <w:t xml:space="preserve">кладирование, 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ТМЦ, </w:t>
            </w:r>
            <w:r w:rsidR="008A40CB">
              <w:rPr>
                <w:rFonts w:ascii="Times New Roman" w:hAnsi="Times New Roman" w:cs="Times New Roman"/>
                <w:sz w:val="24"/>
                <w:szCs w:val="24"/>
              </w:rPr>
              <w:t>в местах общего пользования;</w:t>
            </w:r>
          </w:p>
          <w:p w14:paraId="0054B0C3" w14:textId="0F9CD260" w:rsidR="008A40CB" w:rsidRDefault="00EB01E3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0CB" w:rsidRPr="008A40CB">
              <w:rPr>
                <w:rFonts w:ascii="Times New Roman" w:hAnsi="Times New Roman" w:cs="Times New Roman"/>
                <w:sz w:val="24"/>
                <w:szCs w:val="24"/>
              </w:rPr>
              <w:t>спользование мест общего пользования для осуществления хозяйственной деятельности (</w:t>
            </w:r>
            <w:r w:rsidR="00FC6BEE" w:rsidRPr="008A40CB">
              <w:rPr>
                <w:rFonts w:ascii="Times New Roman" w:hAnsi="Times New Roman" w:cs="Times New Roman"/>
                <w:sz w:val="24"/>
                <w:szCs w:val="24"/>
              </w:rPr>
              <w:t xml:space="preserve">переборка </w:t>
            </w:r>
            <w:r w:rsidR="008A40CB" w:rsidRPr="008A40CB">
              <w:rPr>
                <w:rFonts w:ascii="Times New Roman" w:hAnsi="Times New Roman" w:cs="Times New Roman"/>
                <w:sz w:val="24"/>
                <w:szCs w:val="24"/>
              </w:rPr>
              <w:t>плодоовощной продукции</w:t>
            </w:r>
            <w:r w:rsidR="00FC6BEE" w:rsidRPr="008A40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40CB" w:rsidRPr="008A40CB">
              <w:rPr>
                <w:rFonts w:ascii="Times New Roman" w:hAnsi="Times New Roman" w:cs="Times New Roman"/>
                <w:sz w:val="24"/>
                <w:szCs w:val="24"/>
              </w:rPr>
              <w:t xml:space="preserve"> складирование оборудования, инвентаря, упаковочных конструкций);</w:t>
            </w:r>
          </w:p>
          <w:p w14:paraId="648B3316" w14:textId="1C55DAE5" w:rsidR="00023FAD" w:rsidRPr="00023FAD" w:rsidRDefault="00023FAD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демонстрационного оборудования, не соответствующего образцу, установленному администрацией ООО «ЭЛМА-ШЕРЕМЕТЬЕВО».</w:t>
            </w:r>
          </w:p>
          <w:p w14:paraId="7E7FFEA3" w14:textId="77777777" w:rsidR="00023FAD" w:rsidRDefault="00023FAD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демонстрационного оборудования без согласования мест его установки с администрацией ООО «ЭЛМА-ШЕРЕМЕТЬЕВО».</w:t>
            </w:r>
          </w:p>
          <w:p w14:paraId="13A9021E" w14:textId="140A7F24" w:rsidR="00FC6BEE" w:rsidRPr="00023FAD" w:rsidRDefault="009164B4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6BEE" w:rsidRPr="00023FAD">
              <w:rPr>
                <w:rFonts w:ascii="Times New Roman" w:hAnsi="Times New Roman" w:cs="Times New Roman"/>
                <w:sz w:val="24"/>
                <w:szCs w:val="24"/>
              </w:rPr>
              <w:t>ахламление территории, использование не по назначению, указанному в договоре,</w:t>
            </w:r>
            <w:r w:rsidR="00130577" w:rsidRPr="00023FA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внутренних перегородок</w:t>
            </w:r>
            <w:r w:rsidR="00FC6BEE" w:rsidRPr="00023FAD">
              <w:rPr>
                <w:rFonts w:ascii="Times New Roman" w:hAnsi="Times New Roman" w:cs="Times New Roman"/>
                <w:sz w:val="24"/>
                <w:szCs w:val="24"/>
              </w:rPr>
              <w:t>, самозахват и т.д.</w:t>
            </w:r>
          </w:p>
          <w:p w14:paraId="057F538C" w14:textId="77777777" w:rsidR="009164B4" w:rsidRDefault="009164B4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Складирование/свалка мусора в МОП.</w:t>
            </w:r>
          </w:p>
          <w:p w14:paraId="03DC5931" w14:textId="77777777" w:rsidR="009164B4" w:rsidRDefault="009164B4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ущерба имуществу ООО «ЭЛМА-ШЕРЕМЕТЬЕВО».</w:t>
            </w:r>
          </w:p>
          <w:p w14:paraId="095F150A" w14:textId="67CFCFA7" w:rsidR="00023FAD" w:rsidRDefault="009164B4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 в арендуемых помещениях</w:t>
            </w:r>
            <w:r w:rsidR="006E627C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оборудование спальных мест)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39914" w14:textId="0F494815" w:rsidR="009164B4" w:rsidRPr="00023FAD" w:rsidRDefault="009164B4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A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пункта 6.5 </w:t>
            </w:r>
            <w:r w:rsidR="007F4B9A" w:rsidRPr="00023FAD">
              <w:rPr>
                <w:rFonts w:ascii="Times New Roman" w:hAnsi="Times New Roman" w:cs="Times New Roman"/>
                <w:sz w:val="24"/>
                <w:szCs w:val="24"/>
              </w:rPr>
              <w:t>Правил.</w:t>
            </w:r>
          </w:p>
          <w:p w14:paraId="45E97C62" w14:textId="77777777" w:rsidR="007F4B9A" w:rsidRDefault="007F4B9A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пункта 6.6 Правил.</w:t>
            </w:r>
          </w:p>
          <w:p w14:paraId="561F1C19" w14:textId="4FAB5A4E" w:rsidR="007F4B9A" w:rsidRDefault="007F4B9A" w:rsidP="00023FAD">
            <w:pPr>
              <w:pStyle w:val="a3"/>
              <w:numPr>
                <w:ilvl w:val="0"/>
                <w:numId w:val="8"/>
              </w:numPr>
              <w:ind w:left="2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F4B9A">
              <w:rPr>
                <w:rFonts w:ascii="Times New Roman" w:hAnsi="Times New Roman" w:cs="Times New Roman"/>
                <w:sz w:val="24"/>
                <w:szCs w:val="24"/>
              </w:rPr>
              <w:t>Самовольное вскрытие пломб</w:t>
            </w:r>
            <w:r w:rsidR="00F7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18">
              <w:rPr>
                <w:rFonts w:ascii="Times New Roman" w:hAnsi="Times New Roman" w:cs="Times New Roman"/>
                <w:sz w:val="24"/>
                <w:szCs w:val="24"/>
              </w:rPr>
              <w:t>и опечатывающих устройств.</w:t>
            </w:r>
          </w:p>
          <w:p w14:paraId="5521B85D" w14:textId="279ACDD9" w:rsidR="007F4B9A" w:rsidRPr="007F4B9A" w:rsidRDefault="007F4B9A" w:rsidP="00023FAD">
            <w:pPr>
              <w:pStyle w:val="a3"/>
              <w:numPr>
                <w:ilvl w:val="0"/>
                <w:numId w:val="8"/>
              </w:numPr>
              <w:ind w:left="21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ТБ </w:t>
            </w:r>
            <w:r w:rsidR="00776A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  <w:p w14:paraId="7273150E" w14:textId="109A376A" w:rsidR="007F4B9A" w:rsidRPr="007F4B9A" w:rsidRDefault="007F4B9A" w:rsidP="00023FAD">
            <w:pPr>
              <w:pStyle w:val="a3"/>
              <w:numPr>
                <w:ilvl w:val="0"/>
                <w:numId w:val="8"/>
              </w:numPr>
              <w:ind w:left="2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Правил эксплуатации охлаждаемых складов.</w:t>
            </w:r>
          </w:p>
        </w:tc>
        <w:tc>
          <w:tcPr>
            <w:tcW w:w="2255" w:type="dxa"/>
          </w:tcPr>
          <w:p w14:paraId="43FBA8D4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C4EE3" w14:textId="77777777" w:rsidR="00130577" w:rsidRDefault="00130577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8309" w14:textId="77777777" w:rsidR="00130577" w:rsidRDefault="00130577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765CA" w14:textId="77777777" w:rsidR="00130577" w:rsidRDefault="00130577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8B8D7" w14:textId="1083B79B" w:rsidR="00FC6BEE" w:rsidRPr="00FC6BEE" w:rsidRDefault="00FC6BEE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1. Предупреждение</w:t>
            </w:r>
          </w:p>
          <w:p w14:paraId="2027D232" w14:textId="0B88E618" w:rsidR="00FC6BEE" w:rsidRPr="00FC6BEE" w:rsidRDefault="00023FAD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Штраф 1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> 000 – 1</w:t>
            </w:r>
            <w:r w:rsidR="006E6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6BEE" w:rsidRPr="00FC6BEE">
              <w:rPr>
                <w:rFonts w:ascii="Times New Roman" w:hAnsi="Times New Roman" w:cs="Times New Roman"/>
                <w:sz w:val="24"/>
                <w:szCs w:val="24"/>
              </w:rPr>
              <w:t>0 000</w:t>
            </w:r>
          </w:p>
          <w:p w14:paraId="32B78395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C68B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F1" w:rsidRPr="00FC6BEE" w14:paraId="4B2DBE26" w14:textId="77777777" w:rsidTr="00B25C17">
        <w:trPr>
          <w:trHeight w:val="53"/>
        </w:trPr>
        <w:tc>
          <w:tcPr>
            <w:tcW w:w="560" w:type="dxa"/>
          </w:tcPr>
          <w:p w14:paraId="221FFB4C" w14:textId="2045840F" w:rsidR="00FC6BEE" w:rsidRPr="00FC6BEE" w:rsidRDefault="00023FAD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14:paraId="3FF868B4" w14:textId="5A210D48" w:rsidR="00FC6BEE" w:rsidRPr="00FC6BEE" w:rsidRDefault="00023FAD" w:rsidP="00E31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Нарушение правил пожарной безопасности</w:t>
            </w:r>
          </w:p>
        </w:tc>
        <w:tc>
          <w:tcPr>
            <w:tcW w:w="5708" w:type="dxa"/>
          </w:tcPr>
          <w:p w14:paraId="7B2459D3" w14:textId="71681B48" w:rsidR="00023FAD" w:rsidRDefault="00E95D08" w:rsidP="00023FAD">
            <w:pPr>
              <w:pStyle w:val="a3"/>
              <w:numPr>
                <w:ilvl w:val="0"/>
                <w:numId w:val="18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3FAD" w:rsidRPr="00FC6BEE">
              <w:rPr>
                <w:rFonts w:ascii="Times New Roman" w:hAnsi="Times New Roman" w:cs="Times New Roman"/>
                <w:sz w:val="24"/>
                <w:szCs w:val="24"/>
              </w:rPr>
              <w:t xml:space="preserve">урение в неположенном </w:t>
            </w:r>
            <w:r w:rsidR="00776A18">
              <w:rPr>
                <w:rFonts w:ascii="Times New Roman" w:hAnsi="Times New Roman" w:cs="Times New Roman"/>
                <w:sz w:val="24"/>
                <w:szCs w:val="24"/>
              </w:rPr>
              <w:t>(не установленном для этого)</w:t>
            </w:r>
            <w:r w:rsidR="00F7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FAD" w:rsidRPr="00FC6BEE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96F4D4" w14:textId="7DF69176" w:rsidR="00023FAD" w:rsidRDefault="00E95D08" w:rsidP="00023FAD">
            <w:pPr>
              <w:pStyle w:val="a3"/>
              <w:numPr>
                <w:ilvl w:val="0"/>
                <w:numId w:val="18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23FAD" w:rsidRPr="00FC6BEE">
              <w:rPr>
                <w:rFonts w:ascii="Times New Roman" w:hAnsi="Times New Roman" w:cs="Times New Roman"/>
                <w:sz w:val="24"/>
                <w:szCs w:val="24"/>
              </w:rPr>
              <w:t>роведение не согласованных с администрацией пожароопасных и сварочных работ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3B488E" w14:textId="0C341843" w:rsidR="00023FAD" w:rsidRDefault="00E95D08" w:rsidP="00023FAD">
            <w:pPr>
              <w:pStyle w:val="a3"/>
              <w:numPr>
                <w:ilvl w:val="0"/>
                <w:numId w:val="18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23FAD" w:rsidRPr="00FC6BEE">
              <w:rPr>
                <w:rFonts w:ascii="Times New Roman" w:hAnsi="Times New Roman" w:cs="Times New Roman"/>
                <w:sz w:val="24"/>
                <w:szCs w:val="24"/>
              </w:rPr>
              <w:t>ранение легковоспламеняющихся жидкостей и материалов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5B1367" w14:textId="7B75FA56" w:rsidR="00023FAD" w:rsidRDefault="00E95D08" w:rsidP="00023FAD">
            <w:pPr>
              <w:pStyle w:val="a3"/>
              <w:numPr>
                <w:ilvl w:val="0"/>
                <w:numId w:val="18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23FAD" w:rsidRPr="00FC6BEE">
              <w:rPr>
                <w:rFonts w:ascii="Times New Roman" w:hAnsi="Times New Roman" w:cs="Times New Roman"/>
                <w:sz w:val="24"/>
                <w:szCs w:val="24"/>
              </w:rPr>
              <w:t>реграждение/ограничение доступа к эвакуационным выходам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61B787" w14:textId="198FB502" w:rsidR="006D2971" w:rsidRPr="00E95D08" w:rsidRDefault="00E95D08" w:rsidP="00E95D08">
            <w:pPr>
              <w:pStyle w:val="a3"/>
              <w:numPr>
                <w:ilvl w:val="0"/>
                <w:numId w:val="18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Разведение костров, и</w:t>
            </w:r>
            <w:r w:rsidR="00023FAD" w:rsidRPr="00E95D08">
              <w:rPr>
                <w:rFonts w:ascii="Times New Roman" w:hAnsi="Times New Roman" w:cs="Times New Roman"/>
                <w:sz w:val="24"/>
                <w:szCs w:val="24"/>
              </w:rPr>
              <w:t>спользование для сжигания печей-буржуек</w:t>
            </w:r>
            <w:r w:rsidR="00776A18">
              <w:rPr>
                <w:rFonts w:ascii="Times New Roman" w:hAnsi="Times New Roman" w:cs="Times New Roman"/>
                <w:sz w:val="24"/>
                <w:szCs w:val="24"/>
              </w:rPr>
              <w:t xml:space="preserve"> (не заводского производства, а также не согласованных с Администрацией ООО «ЭЛМА-Шереметьево»)</w:t>
            </w:r>
            <w:r w:rsidR="00023FAD" w:rsidRPr="00E95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55C381" w14:textId="13E2D57C" w:rsidR="00E95D08" w:rsidRDefault="00E600AB" w:rsidP="00023FAD">
            <w:pPr>
              <w:pStyle w:val="a3"/>
              <w:numPr>
                <w:ilvl w:val="0"/>
                <w:numId w:val="18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FD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Запрещается пользоваться электронагревательными приборами без устройств тепловой защиты и подставок из негорючих материалов, подключать и использовать оборудование, не имеющее технических паспортов (свидетельств), не отвечающее требованиям безопасности эксплуатации и санитарно-гигиеническим нормам.</w:t>
            </w:r>
          </w:p>
          <w:p w14:paraId="37D58FEB" w14:textId="2250FAD2" w:rsidR="00E95D08" w:rsidRPr="00023FAD" w:rsidRDefault="00E95D08" w:rsidP="00023FAD">
            <w:pPr>
              <w:pStyle w:val="a3"/>
              <w:numPr>
                <w:ilvl w:val="0"/>
                <w:numId w:val="18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противопожарного режима в Российской Федерации. ППР от 16.09.2020г. №1479. </w:t>
            </w:r>
          </w:p>
        </w:tc>
        <w:tc>
          <w:tcPr>
            <w:tcW w:w="2255" w:type="dxa"/>
          </w:tcPr>
          <w:p w14:paraId="16FEEBA3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7A1C4" w14:textId="77777777" w:rsidR="00DB68A5" w:rsidRDefault="00DB68A5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19551" w14:textId="77777777" w:rsidR="00023FAD" w:rsidRPr="00FC6BEE" w:rsidRDefault="00023FAD" w:rsidP="00023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1. Предупреждение</w:t>
            </w:r>
          </w:p>
          <w:p w14:paraId="5444144E" w14:textId="06CB0917" w:rsidR="00DB68A5" w:rsidRDefault="00023FAD" w:rsidP="00023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Штраф 1</w:t>
            </w: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 xml:space="preserve"> 000 – 1</w:t>
            </w:r>
            <w:r w:rsidR="0077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  <w:p w14:paraId="6EA0524E" w14:textId="77777777" w:rsidR="00DB68A5" w:rsidRDefault="00DB68A5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A75D" w14:textId="77777777" w:rsidR="00DB68A5" w:rsidRDefault="00DB68A5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E07C" w14:textId="77777777" w:rsidR="00DB68A5" w:rsidRDefault="00DB68A5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50EB" w14:textId="77777777" w:rsidR="00DB68A5" w:rsidRDefault="00DB68A5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D0D23" w14:textId="748D672D" w:rsidR="00FC6BEE" w:rsidRPr="00FC6BEE" w:rsidRDefault="00FC6BEE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F1" w:rsidRPr="00FC6BEE" w14:paraId="3C813CF9" w14:textId="77777777" w:rsidTr="00B25C17">
        <w:tc>
          <w:tcPr>
            <w:tcW w:w="560" w:type="dxa"/>
          </w:tcPr>
          <w:p w14:paraId="34E487C1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14:paraId="3E38C9AF" w14:textId="6DC65F59" w:rsidR="00FC6BEE" w:rsidRPr="00FC6BEE" w:rsidRDefault="00023FAD" w:rsidP="00E31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Нарушение общественного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8" w:type="dxa"/>
          </w:tcPr>
          <w:p w14:paraId="44306B8B" w14:textId="78924448" w:rsidR="00023FAD" w:rsidRDefault="00E95D08" w:rsidP="00023FAD">
            <w:pPr>
              <w:pStyle w:val="a3"/>
              <w:numPr>
                <w:ilvl w:val="0"/>
                <w:numId w:val="20"/>
              </w:numPr>
              <w:ind w:lef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3FAD" w:rsidRPr="00B116F1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 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с использованием ненормативной лексики;</w:t>
            </w:r>
          </w:p>
          <w:p w14:paraId="71C1D813" w14:textId="77777777" w:rsidR="00E95D08" w:rsidRDefault="00E95D08" w:rsidP="00E95D08">
            <w:pPr>
              <w:pStyle w:val="a3"/>
              <w:numPr>
                <w:ilvl w:val="0"/>
                <w:numId w:val="20"/>
              </w:numPr>
              <w:ind w:lef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3FAD" w:rsidRPr="00B116F1">
              <w:rPr>
                <w:rFonts w:ascii="Times New Roman" w:hAnsi="Times New Roman" w:cs="Times New Roman"/>
                <w:sz w:val="24"/>
                <w:szCs w:val="24"/>
              </w:rPr>
              <w:t>скорбительно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FAD" w:rsidRPr="00B116F1">
              <w:rPr>
                <w:rFonts w:ascii="Times New Roman" w:hAnsi="Times New Roman" w:cs="Times New Roman"/>
                <w:sz w:val="24"/>
                <w:szCs w:val="24"/>
              </w:rPr>
              <w:t>, агрессивно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FAD" w:rsidRPr="00B116F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FAD" w:rsidRPr="00B116F1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«ЭЛМА-ШЕРЕМЕТЬЕВО»</w:t>
            </w:r>
            <w:r w:rsidR="00023FAD" w:rsidRPr="00B116F1">
              <w:rPr>
                <w:rFonts w:ascii="Times New Roman" w:hAnsi="Times New Roman" w:cs="Times New Roman"/>
                <w:sz w:val="24"/>
                <w:szCs w:val="24"/>
              </w:rPr>
              <w:t>, сотрудников ЧОП, третьих лиц и посетителей (оскорбл</w:t>
            </w:r>
            <w:r w:rsidR="00023FA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023FAD" w:rsidRPr="00B116F1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выражениями и действиями) и т.п.;</w:t>
            </w:r>
          </w:p>
          <w:p w14:paraId="239E1EDC" w14:textId="5B4E9F0D" w:rsidR="00870555" w:rsidRPr="00E95D08" w:rsidRDefault="00E95D08" w:rsidP="00E95D08">
            <w:pPr>
              <w:pStyle w:val="a3"/>
              <w:numPr>
                <w:ilvl w:val="0"/>
                <w:numId w:val="20"/>
              </w:numPr>
              <w:ind w:lef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23FAD" w:rsidRPr="00E95D08">
              <w:rPr>
                <w:rFonts w:ascii="Times New Roman" w:hAnsi="Times New Roman" w:cs="Times New Roman"/>
                <w:sz w:val="24"/>
                <w:szCs w:val="24"/>
              </w:rPr>
              <w:t>изическое воспрепятств</w:t>
            </w:r>
            <w:r w:rsidR="00E600AB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="00023FAD" w:rsidRPr="00E95D0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должностных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нностей сотрудников ООО «ЭЛМА-ШЕРЕМЕТЬЕВО».</w:t>
            </w:r>
          </w:p>
        </w:tc>
        <w:tc>
          <w:tcPr>
            <w:tcW w:w="2255" w:type="dxa"/>
          </w:tcPr>
          <w:p w14:paraId="0412A110" w14:textId="77777777" w:rsidR="00FC6BEE" w:rsidRPr="00FC6BEE" w:rsidRDefault="00FC6BEE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67C2E" w14:textId="77777777" w:rsidR="00C1059A" w:rsidRDefault="00C1059A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46077" w14:textId="77777777" w:rsidR="00C1059A" w:rsidRDefault="00C1059A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B8A4" w14:textId="5A178B96" w:rsidR="00023FAD" w:rsidRPr="00FC6BEE" w:rsidRDefault="00023FAD" w:rsidP="00023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1. Штраф</w:t>
            </w:r>
            <w:r w:rsidR="00E95D08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 xml:space="preserve"> 50 000</w:t>
            </w:r>
          </w:p>
          <w:p w14:paraId="26F26F01" w14:textId="77777777" w:rsidR="00023FAD" w:rsidRPr="00FC6BEE" w:rsidRDefault="00023FAD" w:rsidP="00023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6BEE">
              <w:rPr>
                <w:rFonts w:ascii="Times New Roman" w:hAnsi="Times New Roman" w:cs="Times New Roman"/>
                <w:sz w:val="24"/>
                <w:szCs w:val="24"/>
              </w:rPr>
              <w:t>2. Вызов полиции.</w:t>
            </w:r>
          </w:p>
          <w:p w14:paraId="3E57771C" w14:textId="12828268" w:rsidR="00FC6BEE" w:rsidRPr="00FC6BEE" w:rsidRDefault="00FC6BEE" w:rsidP="00E31B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F1" w:rsidRPr="00FC6BEE" w14:paraId="375F78AD" w14:textId="77777777" w:rsidTr="00B25C17">
        <w:trPr>
          <w:trHeight w:val="70"/>
        </w:trPr>
        <w:tc>
          <w:tcPr>
            <w:tcW w:w="560" w:type="dxa"/>
          </w:tcPr>
          <w:p w14:paraId="450CE117" w14:textId="3BCF5DF2" w:rsidR="00FC6BEE" w:rsidRPr="00FC6BEE" w:rsidRDefault="00FC6BEE" w:rsidP="00023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A2417E2" w14:textId="5AF45635" w:rsidR="00FC6BEE" w:rsidRPr="00FC6BEE" w:rsidRDefault="00FC6BEE" w:rsidP="00E31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14:paraId="75B4FB7C" w14:textId="0FD6F2E1" w:rsidR="00B116F1" w:rsidRPr="00FC6BEE" w:rsidRDefault="00B116F1" w:rsidP="00023F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EF9FCAE" w14:textId="77777777" w:rsidR="00FC6BEE" w:rsidRPr="00FC6BEE" w:rsidRDefault="00FC6BEE" w:rsidP="00E31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22400" w14:textId="77777777" w:rsidR="00FC6BEE" w:rsidRPr="00FC6BEE" w:rsidRDefault="00FC6BEE" w:rsidP="00E76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DD8530F" w14:textId="77777777" w:rsidR="009A3097" w:rsidRDefault="009A3097" w:rsidP="009A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наложения штрафных санкций.</w:t>
      </w:r>
    </w:p>
    <w:p w14:paraId="4B1B1180" w14:textId="77777777" w:rsidR="00CC4581" w:rsidRDefault="00CC4581" w:rsidP="009A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F7BF47" w14:textId="77777777" w:rsidR="00B25C17" w:rsidRDefault="009A3097" w:rsidP="00E600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Штрафные санкции — это крайняя мера воздействия на нарушителя установленных </w:t>
      </w:r>
      <w:r w:rsidRPr="00994DA4">
        <w:rPr>
          <w:rFonts w:ascii="Times New Roman" w:hAnsi="Times New Roman" w:cs="Times New Roman"/>
          <w:sz w:val="28"/>
          <w:szCs w:val="28"/>
        </w:rPr>
        <w:t>ПРАВИЛ ЭКСПЛУАТАЦИИ ПОМЕЩЕНИЙ И ТЕРРИТОРИИ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9B31DD" w14:textId="5FA80EB8" w:rsidR="009A3097" w:rsidRDefault="009A3097" w:rsidP="00E600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 к нарушителям, которым вынесено устное предупреждение (в особом случае письменное предписание</w:t>
      </w:r>
      <w:r w:rsidR="00E600AB">
        <w:rPr>
          <w:rFonts w:ascii="Times New Roman" w:hAnsi="Times New Roman" w:cs="Times New Roman"/>
          <w:sz w:val="28"/>
          <w:szCs w:val="28"/>
        </w:rPr>
        <w:t xml:space="preserve"> (акт)</w:t>
      </w:r>
      <w:r>
        <w:rPr>
          <w:rFonts w:ascii="Times New Roman" w:hAnsi="Times New Roman" w:cs="Times New Roman"/>
          <w:sz w:val="28"/>
          <w:szCs w:val="28"/>
        </w:rPr>
        <w:t>, если нарушение может повлечь за собой крупные последствия)</w:t>
      </w:r>
      <w:r w:rsidR="00E600AB">
        <w:rPr>
          <w:rFonts w:ascii="Times New Roman" w:hAnsi="Times New Roman" w:cs="Times New Roman"/>
          <w:sz w:val="28"/>
          <w:szCs w:val="28"/>
        </w:rPr>
        <w:t>.</w:t>
      </w:r>
    </w:p>
    <w:p w14:paraId="75D4E0FF" w14:textId="197F1DE0" w:rsidR="009A3097" w:rsidRDefault="009A3097" w:rsidP="00E600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Нарушителю предлагается устранить данное нарушение, при повторе составляется Акт с фотофиксацией. К нарушителю могут применяться меры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</w:t>
      </w:r>
      <w:r w:rsidR="00E600AB">
        <w:rPr>
          <w:rFonts w:ascii="Times New Roman" w:hAnsi="Times New Roman" w:cs="Times New Roman"/>
          <w:sz w:val="28"/>
          <w:szCs w:val="28"/>
        </w:rPr>
        <w:t xml:space="preserve">(штраф, изъятие Абонемента на проезд транспорта и ограничения права въезда/выезда с территории ООО «ЭЛМА-Шереметьево» т.д.) </w:t>
      </w:r>
      <w:r>
        <w:rPr>
          <w:rFonts w:ascii="Times New Roman" w:hAnsi="Times New Roman" w:cs="Times New Roman"/>
          <w:sz w:val="28"/>
          <w:szCs w:val="28"/>
        </w:rPr>
        <w:t>или административного воздействия</w:t>
      </w:r>
      <w:r w:rsidR="00E600AB">
        <w:rPr>
          <w:rFonts w:ascii="Times New Roman" w:hAnsi="Times New Roman" w:cs="Times New Roman"/>
          <w:sz w:val="28"/>
          <w:szCs w:val="28"/>
        </w:rPr>
        <w:t xml:space="preserve"> (предупреждение о расторжении Договора аренды в одностороннем порядке, составление и передача материалов для судебного (административного) разбирательства).</w:t>
      </w:r>
    </w:p>
    <w:p w14:paraId="02C87E44" w14:textId="77777777" w:rsidR="009A3097" w:rsidRDefault="009A3097" w:rsidP="009A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штрафа увеличивается в случаях:</w:t>
      </w:r>
    </w:p>
    <w:p w14:paraId="60A0B245" w14:textId="588A5E88" w:rsidR="009A3097" w:rsidRDefault="009A3097" w:rsidP="009A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повторного аналогичного нарушения</w:t>
      </w:r>
      <w:r w:rsidR="00E600AB">
        <w:rPr>
          <w:rFonts w:ascii="Times New Roman" w:hAnsi="Times New Roman" w:cs="Times New Roman"/>
          <w:sz w:val="28"/>
          <w:szCs w:val="28"/>
        </w:rPr>
        <w:t>;</w:t>
      </w:r>
    </w:p>
    <w:p w14:paraId="0FE3EA6C" w14:textId="77777777" w:rsidR="009A3097" w:rsidRPr="00BE7624" w:rsidRDefault="009A3097" w:rsidP="009A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само нарушение может повлечь более крупные последствия: пожар, затопление, нарушение санитарно-эпидемиологического состояния помещений территорий и т.д.</w:t>
      </w:r>
    </w:p>
    <w:p w14:paraId="03C94B47" w14:textId="5C5993A5" w:rsidR="001D64AC" w:rsidRPr="00FC6BEE" w:rsidRDefault="001D64AC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820B43" w14:textId="5EF6FFE0" w:rsidR="001D64AC" w:rsidRPr="00FC6BEE" w:rsidRDefault="001D64AC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C31C00" w14:textId="0C160DDC" w:rsidR="001D64AC" w:rsidRPr="00FC6BEE" w:rsidRDefault="001D64AC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1E6CF1" w14:textId="3B461FFC" w:rsidR="001D64AC" w:rsidRPr="00FC6BEE" w:rsidRDefault="001D64AC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45D680" w14:textId="6E4298B5" w:rsidR="001D64AC" w:rsidRPr="00FC6BEE" w:rsidRDefault="001D64AC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E9380A" w14:textId="0D179AD9" w:rsidR="001D64AC" w:rsidRPr="00FC6BEE" w:rsidRDefault="001D64AC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33B3047" w14:textId="20B7FE6B" w:rsidR="001D64AC" w:rsidRPr="00FC6BEE" w:rsidRDefault="001D64AC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A8148E" w14:textId="44296294" w:rsidR="001D64AC" w:rsidRPr="00FC6BEE" w:rsidRDefault="001D64AC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A21514" w14:textId="1B4238C6" w:rsidR="00E11C45" w:rsidRPr="00FC6BEE" w:rsidRDefault="00E11C45" w:rsidP="001D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11C45" w:rsidRPr="00FC6BEE" w:rsidSect="001D6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F19"/>
    <w:multiLevelType w:val="hybridMultilevel"/>
    <w:tmpl w:val="A208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D5B"/>
    <w:multiLevelType w:val="hybridMultilevel"/>
    <w:tmpl w:val="CE94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A71"/>
    <w:multiLevelType w:val="hybridMultilevel"/>
    <w:tmpl w:val="7E66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C17"/>
    <w:multiLevelType w:val="hybridMultilevel"/>
    <w:tmpl w:val="4C2E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D74"/>
    <w:multiLevelType w:val="hybridMultilevel"/>
    <w:tmpl w:val="CBD663BE"/>
    <w:lvl w:ilvl="0" w:tplc="689485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6354"/>
    <w:multiLevelType w:val="hybridMultilevel"/>
    <w:tmpl w:val="A9500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11C2E"/>
    <w:multiLevelType w:val="hybridMultilevel"/>
    <w:tmpl w:val="6B48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514B"/>
    <w:multiLevelType w:val="hybridMultilevel"/>
    <w:tmpl w:val="DAE88218"/>
    <w:lvl w:ilvl="0" w:tplc="689485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A64AD"/>
    <w:multiLevelType w:val="hybridMultilevel"/>
    <w:tmpl w:val="17A0C976"/>
    <w:lvl w:ilvl="0" w:tplc="689485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B4195"/>
    <w:multiLevelType w:val="hybridMultilevel"/>
    <w:tmpl w:val="706C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46C91"/>
    <w:multiLevelType w:val="hybridMultilevel"/>
    <w:tmpl w:val="6F2C6DF4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44286B0A"/>
    <w:multiLevelType w:val="hybridMultilevel"/>
    <w:tmpl w:val="473AE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F1D5E"/>
    <w:multiLevelType w:val="hybridMultilevel"/>
    <w:tmpl w:val="C99CF84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 w15:restartNumberingAfterBreak="0">
    <w:nsid w:val="4D3E1308"/>
    <w:multiLevelType w:val="hybridMultilevel"/>
    <w:tmpl w:val="B3E4CC3C"/>
    <w:lvl w:ilvl="0" w:tplc="689485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57FCD"/>
    <w:multiLevelType w:val="hybridMultilevel"/>
    <w:tmpl w:val="6886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C3557"/>
    <w:multiLevelType w:val="hybridMultilevel"/>
    <w:tmpl w:val="FBDE24D2"/>
    <w:lvl w:ilvl="0" w:tplc="689485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52E44"/>
    <w:multiLevelType w:val="hybridMultilevel"/>
    <w:tmpl w:val="4AD64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B6A31"/>
    <w:multiLevelType w:val="hybridMultilevel"/>
    <w:tmpl w:val="3100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61831"/>
    <w:multiLevelType w:val="hybridMultilevel"/>
    <w:tmpl w:val="918E8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E5081"/>
    <w:multiLevelType w:val="hybridMultilevel"/>
    <w:tmpl w:val="172AEF42"/>
    <w:lvl w:ilvl="0" w:tplc="689485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8485A"/>
    <w:multiLevelType w:val="multilevel"/>
    <w:tmpl w:val="D78E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20"/>
  </w:num>
  <w:num w:numId="5">
    <w:abstractNumId w:val="9"/>
  </w:num>
  <w:num w:numId="6">
    <w:abstractNumId w:val="17"/>
  </w:num>
  <w:num w:numId="7">
    <w:abstractNumId w:val="3"/>
  </w:num>
  <w:num w:numId="8">
    <w:abstractNumId w:val="19"/>
  </w:num>
  <w:num w:numId="9">
    <w:abstractNumId w:val="13"/>
  </w:num>
  <w:num w:numId="10">
    <w:abstractNumId w:val="15"/>
  </w:num>
  <w:num w:numId="11">
    <w:abstractNumId w:val="7"/>
  </w:num>
  <w:num w:numId="12">
    <w:abstractNumId w:val="8"/>
  </w:num>
  <w:num w:numId="13">
    <w:abstractNumId w:val="4"/>
  </w:num>
  <w:num w:numId="14">
    <w:abstractNumId w:val="1"/>
  </w:num>
  <w:num w:numId="15">
    <w:abstractNumId w:val="11"/>
  </w:num>
  <w:num w:numId="16">
    <w:abstractNumId w:val="2"/>
  </w:num>
  <w:num w:numId="17">
    <w:abstractNumId w:val="12"/>
  </w:num>
  <w:num w:numId="18">
    <w:abstractNumId w:val="10"/>
  </w:num>
  <w:num w:numId="19">
    <w:abstractNumId w:val="18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40"/>
    <w:rsid w:val="00023FAD"/>
    <w:rsid w:val="000541D3"/>
    <w:rsid w:val="00130577"/>
    <w:rsid w:val="00151FC2"/>
    <w:rsid w:val="00170FFB"/>
    <w:rsid w:val="001A707D"/>
    <w:rsid w:val="001D64AC"/>
    <w:rsid w:val="0025169E"/>
    <w:rsid w:val="002E3E40"/>
    <w:rsid w:val="003E6143"/>
    <w:rsid w:val="00601D61"/>
    <w:rsid w:val="006D2971"/>
    <w:rsid w:val="006E627C"/>
    <w:rsid w:val="00776A18"/>
    <w:rsid w:val="00791642"/>
    <w:rsid w:val="007A7768"/>
    <w:rsid w:val="007D2A0E"/>
    <w:rsid w:val="007F1495"/>
    <w:rsid w:val="007F4B9A"/>
    <w:rsid w:val="00856EAF"/>
    <w:rsid w:val="00870555"/>
    <w:rsid w:val="008A40CB"/>
    <w:rsid w:val="00910890"/>
    <w:rsid w:val="009164B4"/>
    <w:rsid w:val="009A3097"/>
    <w:rsid w:val="009B3447"/>
    <w:rsid w:val="00AE02E0"/>
    <w:rsid w:val="00AE46EA"/>
    <w:rsid w:val="00B116F1"/>
    <w:rsid w:val="00B25C17"/>
    <w:rsid w:val="00C1059A"/>
    <w:rsid w:val="00CC4581"/>
    <w:rsid w:val="00CF31CC"/>
    <w:rsid w:val="00DB68A5"/>
    <w:rsid w:val="00E11C45"/>
    <w:rsid w:val="00E14CE4"/>
    <w:rsid w:val="00E600AB"/>
    <w:rsid w:val="00E767A9"/>
    <w:rsid w:val="00E858FA"/>
    <w:rsid w:val="00E95D08"/>
    <w:rsid w:val="00EB01E3"/>
    <w:rsid w:val="00EE5250"/>
    <w:rsid w:val="00F73413"/>
    <w:rsid w:val="00FC564E"/>
    <w:rsid w:val="00FC6BEE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D4F2"/>
  <w15:chartTrackingRefBased/>
  <w15:docId w15:val="{EE5109D6-E72E-4A7E-97C1-2F644F9B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4AC"/>
    <w:pPr>
      <w:spacing w:after="0" w:line="240" w:lineRule="auto"/>
    </w:pPr>
  </w:style>
  <w:style w:type="table" w:styleId="a4">
    <w:name w:val="Table Grid"/>
    <w:basedOn w:val="a1"/>
    <w:uiPriority w:val="39"/>
    <w:rsid w:val="00FC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3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 Вадим Александрович</dc:creator>
  <cp:keywords/>
  <dc:description/>
  <cp:lastModifiedBy>Храмцов Игорь Борисович</cp:lastModifiedBy>
  <cp:revision>25</cp:revision>
  <cp:lastPrinted>2025-01-28T11:48:00Z</cp:lastPrinted>
  <dcterms:created xsi:type="dcterms:W3CDTF">2023-01-27T05:51:00Z</dcterms:created>
  <dcterms:modified xsi:type="dcterms:W3CDTF">2025-01-28T13:49:00Z</dcterms:modified>
</cp:coreProperties>
</file>